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D6" w:rsidRDefault="00D552D6" w:rsidP="00D552D6">
      <w:pPr>
        <w:spacing w:line="360" w:lineRule="auto"/>
        <w:jc w:val="center"/>
        <w:rPr>
          <w:b/>
          <w:bCs/>
          <w:i/>
          <w:spacing w:val="30"/>
          <w:sz w:val="28"/>
          <w:szCs w:val="28"/>
        </w:rPr>
      </w:pPr>
      <w:bookmarkStart w:id="0" w:name="_GoBack"/>
      <w:bookmarkEnd w:id="0"/>
      <w:r>
        <w:rPr>
          <w:b/>
          <w:i/>
          <w:noProof/>
          <w:sz w:val="28"/>
          <w:szCs w:val="28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D6" w:rsidRPr="000C31E8" w:rsidRDefault="00D552D6" w:rsidP="00D552D6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0C31E8">
        <w:rPr>
          <w:b/>
          <w:spacing w:val="20"/>
          <w:sz w:val="28"/>
          <w:szCs w:val="28"/>
        </w:rPr>
        <w:t>НОСІВСЬКА МІСЬКА РАДА</w:t>
      </w:r>
    </w:p>
    <w:p w:rsidR="00D552D6" w:rsidRPr="000C31E8" w:rsidRDefault="00D552D6" w:rsidP="00D552D6">
      <w:pPr>
        <w:spacing w:line="360" w:lineRule="auto"/>
        <w:jc w:val="center"/>
        <w:rPr>
          <w:b/>
          <w:spacing w:val="20"/>
          <w:sz w:val="28"/>
        </w:rPr>
      </w:pPr>
      <w:r w:rsidRPr="000C31E8">
        <w:rPr>
          <w:b/>
          <w:spacing w:val="20"/>
          <w:sz w:val="28"/>
        </w:rPr>
        <w:t>ВІДДІЛ ОСВІТИ, СІМ’Ї, МОЛОДІ ТА СПОРТУ</w:t>
      </w:r>
    </w:p>
    <w:p w:rsidR="00D552D6" w:rsidRPr="000C31E8" w:rsidRDefault="00D552D6" w:rsidP="00D552D6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 w:rsidRPr="000C31E8">
        <w:rPr>
          <w:b/>
          <w:bCs/>
          <w:caps/>
          <w:spacing w:val="100"/>
          <w:sz w:val="28"/>
          <w:szCs w:val="28"/>
        </w:rPr>
        <w:t>НАКаз</w:t>
      </w:r>
    </w:p>
    <w:p w:rsidR="00D552D6" w:rsidRPr="000C31E8" w:rsidRDefault="00D552D6" w:rsidP="00D552D6">
      <w:pPr>
        <w:jc w:val="center"/>
        <w:rPr>
          <w:b/>
          <w:bCs/>
          <w:caps/>
          <w:spacing w:val="100"/>
          <w:sz w:val="10"/>
          <w:szCs w:val="10"/>
        </w:rPr>
      </w:pPr>
    </w:p>
    <w:p w:rsidR="00D552D6" w:rsidRPr="000C31E8" w:rsidRDefault="00D552D6" w:rsidP="00D552D6">
      <w:pPr>
        <w:rPr>
          <w:b/>
          <w:bCs/>
          <w:sz w:val="28"/>
          <w:szCs w:val="28"/>
          <w:u w:val="single"/>
          <w:lang w:val="uk-UA"/>
        </w:rPr>
      </w:pPr>
      <w:r w:rsidRPr="000C31E8">
        <w:rPr>
          <w:b/>
          <w:bCs/>
          <w:sz w:val="28"/>
          <w:szCs w:val="28"/>
          <w:lang w:val="uk-UA"/>
        </w:rPr>
        <w:t xml:space="preserve"> </w:t>
      </w:r>
      <w:r w:rsidRPr="000C31E8">
        <w:rPr>
          <w:bCs/>
          <w:sz w:val="28"/>
          <w:szCs w:val="28"/>
          <w:u w:val="single"/>
          <w:lang w:val="uk-UA"/>
        </w:rPr>
        <w:t>12 лютого 202</w:t>
      </w:r>
      <w:r w:rsidR="007D3121">
        <w:rPr>
          <w:bCs/>
          <w:sz w:val="28"/>
          <w:szCs w:val="28"/>
          <w:u w:val="single"/>
          <w:lang w:val="uk-UA"/>
        </w:rPr>
        <w:t>5</w:t>
      </w:r>
      <w:r w:rsidRPr="000C31E8">
        <w:rPr>
          <w:bCs/>
          <w:sz w:val="28"/>
          <w:szCs w:val="28"/>
          <w:u w:val="single"/>
          <w:lang w:val="uk-UA"/>
        </w:rPr>
        <w:t xml:space="preserve"> року</w:t>
      </w:r>
      <w:r w:rsidRPr="000C31E8">
        <w:rPr>
          <w:b/>
          <w:bCs/>
          <w:sz w:val="28"/>
          <w:szCs w:val="28"/>
          <w:lang w:val="uk-UA"/>
        </w:rPr>
        <w:t xml:space="preserve">                 </w:t>
      </w:r>
      <w:r w:rsidR="007D3121">
        <w:rPr>
          <w:b/>
          <w:bCs/>
          <w:sz w:val="28"/>
          <w:szCs w:val="28"/>
          <w:lang w:val="uk-UA"/>
        </w:rPr>
        <w:t xml:space="preserve">       </w:t>
      </w:r>
      <w:r w:rsidRPr="000C31E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0C31E8">
        <w:rPr>
          <w:bCs/>
          <w:sz w:val="28"/>
          <w:szCs w:val="28"/>
          <w:lang w:val="uk-UA"/>
        </w:rPr>
        <w:t>Носівка</w:t>
      </w:r>
      <w:proofErr w:type="spellEnd"/>
      <w:r w:rsidRPr="000C31E8">
        <w:rPr>
          <w:bCs/>
          <w:sz w:val="28"/>
          <w:szCs w:val="28"/>
          <w:lang w:val="uk-UA"/>
        </w:rPr>
        <w:t xml:space="preserve">                                     </w:t>
      </w:r>
      <w:r w:rsidR="007D3121">
        <w:rPr>
          <w:bCs/>
          <w:sz w:val="28"/>
          <w:szCs w:val="28"/>
          <w:lang w:val="uk-UA"/>
        </w:rPr>
        <w:t xml:space="preserve">    </w:t>
      </w:r>
      <w:r w:rsidRPr="000C31E8">
        <w:rPr>
          <w:bCs/>
          <w:sz w:val="28"/>
          <w:szCs w:val="28"/>
          <w:lang w:val="uk-UA"/>
        </w:rPr>
        <w:t xml:space="preserve"> </w:t>
      </w:r>
      <w:r w:rsidR="007D3121">
        <w:rPr>
          <w:bCs/>
          <w:sz w:val="28"/>
          <w:szCs w:val="28"/>
          <w:lang w:val="uk-UA"/>
        </w:rPr>
        <w:t xml:space="preserve">   </w:t>
      </w:r>
      <w:r w:rsidRPr="000C31E8">
        <w:rPr>
          <w:bCs/>
          <w:sz w:val="28"/>
          <w:szCs w:val="28"/>
          <w:lang w:val="uk-UA"/>
        </w:rPr>
        <w:t xml:space="preserve">      </w:t>
      </w:r>
      <w:r w:rsidRPr="000C31E8">
        <w:rPr>
          <w:bCs/>
          <w:sz w:val="28"/>
          <w:szCs w:val="28"/>
          <w:u w:val="single"/>
          <w:lang w:val="uk-UA"/>
        </w:rPr>
        <w:t>№20</w:t>
      </w:r>
    </w:p>
    <w:p w:rsidR="000C31E8" w:rsidRDefault="000C31E8" w:rsidP="00D552D6">
      <w:pPr>
        <w:rPr>
          <w:b/>
          <w:bCs/>
          <w:i/>
          <w:sz w:val="28"/>
          <w:szCs w:val="28"/>
          <w:lang w:val="uk-UA"/>
        </w:rPr>
      </w:pPr>
    </w:p>
    <w:p w:rsidR="007D3121" w:rsidRDefault="007D3121" w:rsidP="00D552D6">
      <w:pPr>
        <w:rPr>
          <w:b/>
          <w:bCs/>
          <w:i/>
          <w:sz w:val="28"/>
          <w:szCs w:val="28"/>
          <w:lang w:val="uk-UA"/>
        </w:rPr>
      </w:pPr>
    </w:p>
    <w:p w:rsidR="007D3121" w:rsidRDefault="007D3121" w:rsidP="007D3121">
      <w:pPr>
        <w:tabs>
          <w:tab w:val="left" w:pos="426"/>
        </w:tabs>
        <w:rPr>
          <w:b/>
          <w:bCs/>
          <w:i/>
          <w:sz w:val="28"/>
          <w:szCs w:val="28"/>
          <w:lang w:val="uk-UA"/>
        </w:rPr>
      </w:pPr>
    </w:p>
    <w:p w:rsidR="00D552D6" w:rsidRPr="00D552D6" w:rsidRDefault="00D552D6" w:rsidP="007D3121">
      <w:pPr>
        <w:ind w:left="-426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Про проведення </w:t>
      </w:r>
      <w:r>
        <w:rPr>
          <w:b/>
          <w:bCs/>
          <w:i/>
          <w:sz w:val="28"/>
          <w:szCs w:val="28"/>
          <w:lang w:val="en-US"/>
        </w:rPr>
        <w:t>STEM</w:t>
      </w:r>
      <w:r w:rsidRPr="00D552D6">
        <w:rPr>
          <w:b/>
          <w:bCs/>
          <w:i/>
          <w:sz w:val="28"/>
          <w:szCs w:val="28"/>
        </w:rPr>
        <w:t xml:space="preserve"> -</w:t>
      </w:r>
      <w:r>
        <w:rPr>
          <w:b/>
          <w:bCs/>
          <w:i/>
          <w:sz w:val="28"/>
          <w:szCs w:val="28"/>
          <w:lang w:val="uk-UA"/>
        </w:rPr>
        <w:t xml:space="preserve"> турніру</w:t>
      </w:r>
    </w:p>
    <w:p w:rsidR="00D552D6" w:rsidRDefault="00D552D6" w:rsidP="00D552D6">
      <w:pPr>
        <w:pStyle w:val="a3"/>
        <w:tabs>
          <w:tab w:val="left" w:pos="7000"/>
        </w:tabs>
        <w:rPr>
          <w:i/>
          <w:szCs w:val="28"/>
        </w:rPr>
      </w:pPr>
    </w:p>
    <w:p w:rsidR="00D552D6" w:rsidRPr="007D3121" w:rsidRDefault="00D552D6" w:rsidP="007D3121">
      <w:pPr>
        <w:spacing w:line="276" w:lineRule="auto"/>
        <w:ind w:left="-426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D3121">
        <w:rPr>
          <w:sz w:val="28"/>
          <w:szCs w:val="28"/>
          <w:lang w:val="uk-UA"/>
        </w:rPr>
        <w:t xml:space="preserve"> Відповідно</w:t>
      </w:r>
      <w:r w:rsidR="00F04975">
        <w:rPr>
          <w:sz w:val="28"/>
          <w:szCs w:val="28"/>
          <w:lang w:val="uk-UA"/>
        </w:rPr>
        <w:t xml:space="preserve"> </w:t>
      </w:r>
      <w:r w:rsidR="007D3121">
        <w:rPr>
          <w:sz w:val="28"/>
          <w:szCs w:val="28"/>
          <w:lang w:val="uk-UA"/>
        </w:rPr>
        <w:t>до</w:t>
      </w:r>
      <w:r w:rsidR="00F04975">
        <w:rPr>
          <w:sz w:val="28"/>
          <w:szCs w:val="28"/>
          <w:lang w:val="uk-UA"/>
        </w:rPr>
        <w:t xml:space="preserve"> законів Ук</w:t>
      </w:r>
      <w:r w:rsidR="007D3121">
        <w:rPr>
          <w:sz w:val="28"/>
          <w:szCs w:val="28"/>
          <w:lang w:val="uk-UA"/>
        </w:rPr>
        <w:t xml:space="preserve">раїни «Про освіту», «Про повну </w:t>
      </w:r>
      <w:r w:rsidR="00F04975">
        <w:rPr>
          <w:sz w:val="28"/>
          <w:szCs w:val="28"/>
          <w:lang w:val="uk-UA"/>
        </w:rPr>
        <w:t>загальну середню освіту», Державного стандарту базової середньої освіти, зат</w:t>
      </w:r>
      <w:r w:rsidR="000C31E8">
        <w:rPr>
          <w:sz w:val="28"/>
          <w:szCs w:val="28"/>
          <w:lang w:val="uk-UA"/>
        </w:rPr>
        <w:t>вердженого постановою Кабінету Мі</w:t>
      </w:r>
      <w:r w:rsidR="00F04975">
        <w:rPr>
          <w:sz w:val="28"/>
          <w:szCs w:val="28"/>
          <w:lang w:val="uk-UA"/>
        </w:rPr>
        <w:t>ністрів України від 30 вересня 2020 р. №898, Концепції розвитку природничо-математичної освіти</w:t>
      </w:r>
      <w:r w:rsidR="002C39BF">
        <w:rPr>
          <w:sz w:val="28"/>
          <w:szCs w:val="28"/>
          <w:lang w:val="uk-UA"/>
        </w:rPr>
        <w:t xml:space="preserve"> </w:t>
      </w:r>
      <w:r w:rsidR="00F04975" w:rsidRPr="002C39BF">
        <w:rPr>
          <w:sz w:val="28"/>
          <w:szCs w:val="28"/>
          <w:lang w:val="uk-UA"/>
        </w:rPr>
        <w:t>(</w:t>
      </w:r>
      <w:r w:rsidR="00F04975" w:rsidRPr="002C39BF">
        <w:rPr>
          <w:bCs/>
          <w:sz w:val="28"/>
          <w:szCs w:val="28"/>
          <w:lang w:val="en-US"/>
        </w:rPr>
        <w:t>STEM</w:t>
      </w:r>
      <w:r w:rsidR="002C39BF" w:rsidRPr="002C39BF">
        <w:rPr>
          <w:bCs/>
          <w:sz w:val="28"/>
          <w:szCs w:val="28"/>
          <w:lang w:val="uk-UA"/>
        </w:rPr>
        <w:t>-освіти), схваленої розпорядженням Кабінету Міністрів України від 05 серпня 2020 року</w:t>
      </w:r>
      <w:r w:rsidR="002C39BF">
        <w:rPr>
          <w:bCs/>
          <w:sz w:val="28"/>
          <w:szCs w:val="28"/>
          <w:lang w:val="uk-UA"/>
        </w:rPr>
        <w:t>,</w:t>
      </w:r>
      <w:r w:rsidR="00F049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</w:t>
      </w:r>
      <w:r w:rsidR="007D3121">
        <w:rPr>
          <w:sz w:val="28"/>
          <w:szCs w:val="28"/>
          <w:lang w:val="uk-UA"/>
        </w:rPr>
        <w:t>ї майстерності, затвердженого наказом</w:t>
      </w:r>
      <w:r>
        <w:rPr>
          <w:sz w:val="28"/>
          <w:szCs w:val="28"/>
          <w:lang w:val="uk-UA"/>
        </w:rPr>
        <w:t xml:space="preserve"> Міністерства </w:t>
      </w:r>
      <w:r w:rsidR="000C31E8">
        <w:rPr>
          <w:sz w:val="28"/>
          <w:szCs w:val="28"/>
          <w:lang w:val="uk-UA"/>
        </w:rPr>
        <w:t xml:space="preserve">освіти і науки України від 22 вересня </w:t>
      </w:r>
      <w:r w:rsidR="007D3121">
        <w:rPr>
          <w:sz w:val="28"/>
          <w:szCs w:val="28"/>
          <w:lang w:val="uk-UA"/>
        </w:rPr>
        <w:t>2011 року №</w:t>
      </w:r>
      <w:r>
        <w:rPr>
          <w:sz w:val="28"/>
          <w:szCs w:val="28"/>
          <w:lang w:val="uk-UA"/>
        </w:rPr>
        <w:t xml:space="preserve">1099 (із змінами), </w:t>
      </w:r>
      <w:r w:rsidR="007D3121">
        <w:rPr>
          <w:sz w:val="28"/>
          <w:szCs w:val="28"/>
          <w:lang w:val="uk-UA"/>
        </w:rPr>
        <w:t>на виконання</w:t>
      </w:r>
      <w:r w:rsidR="002C39BF">
        <w:rPr>
          <w:sz w:val="28"/>
          <w:szCs w:val="28"/>
          <w:lang w:val="uk-UA"/>
        </w:rPr>
        <w:t xml:space="preserve"> Програми «Молодь </w:t>
      </w:r>
      <w:proofErr w:type="spellStart"/>
      <w:r w:rsidR="002C39BF">
        <w:rPr>
          <w:sz w:val="28"/>
          <w:szCs w:val="28"/>
          <w:lang w:val="uk-UA"/>
        </w:rPr>
        <w:t>Носі</w:t>
      </w:r>
      <w:r w:rsidR="00871F53">
        <w:rPr>
          <w:sz w:val="28"/>
          <w:szCs w:val="28"/>
          <w:lang w:val="uk-UA"/>
        </w:rPr>
        <w:t>вщ</w:t>
      </w:r>
      <w:r w:rsidR="000C31E8">
        <w:rPr>
          <w:sz w:val="28"/>
          <w:szCs w:val="28"/>
          <w:lang w:val="uk-UA"/>
        </w:rPr>
        <w:t>ини</w:t>
      </w:r>
      <w:proofErr w:type="spellEnd"/>
      <w:r w:rsidR="000C31E8">
        <w:rPr>
          <w:sz w:val="28"/>
          <w:szCs w:val="28"/>
          <w:lang w:val="uk-UA"/>
        </w:rPr>
        <w:t xml:space="preserve"> на 2024-</w:t>
      </w:r>
      <w:r w:rsidR="002C39BF">
        <w:rPr>
          <w:sz w:val="28"/>
          <w:szCs w:val="28"/>
          <w:lang w:val="uk-UA"/>
        </w:rPr>
        <w:t>2027 роки», плану</w:t>
      </w:r>
      <w:r w:rsidR="000C31E8">
        <w:rPr>
          <w:sz w:val="28"/>
          <w:szCs w:val="28"/>
          <w:lang w:val="uk-UA"/>
        </w:rPr>
        <w:t xml:space="preserve"> роботи </w:t>
      </w:r>
      <w:r w:rsidR="002C39BF">
        <w:rPr>
          <w:sz w:val="28"/>
          <w:szCs w:val="28"/>
          <w:lang w:val="uk-UA"/>
        </w:rPr>
        <w:t>методичного кабінету Відділу освіти, сім'ї, молоді та</w:t>
      </w:r>
      <w:r w:rsidR="007D3121">
        <w:rPr>
          <w:sz w:val="28"/>
          <w:szCs w:val="28"/>
          <w:lang w:val="uk-UA"/>
        </w:rPr>
        <w:t xml:space="preserve"> спорту Носівської міської ради</w:t>
      </w:r>
      <w:r w:rsidR="002C39BF">
        <w:rPr>
          <w:sz w:val="28"/>
          <w:szCs w:val="28"/>
          <w:lang w:val="uk-UA"/>
        </w:rPr>
        <w:t xml:space="preserve"> на 2024/2025 навчальний рік та з метою</w:t>
      </w:r>
      <w:r w:rsidR="00871F53">
        <w:rPr>
          <w:sz w:val="28"/>
          <w:szCs w:val="28"/>
          <w:lang w:val="uk-UA"/>
        </w:rPr>
        <w:t xml:space="preserve"> підвищення якості освіти, оновлення її змісту з урахуванням досяг</w:t>
      </w:r>
      <w:r w:rsidR="000C31E8">
        <w:rPr>
          <w:sz w:val="28"/>
          <w:szCs w:val="28"/>
          <w:lang w:val="uk-UA"/>
        </w:rPr>
        <w:t>нень науки, формування і розвит</w:t>
      </w:r>
      <w:r w:rsidR="00871F53">
        <w:rPr>
          <w:sz w:val="28"/>
          <w:szCs w:val="28"/>
          <w:lang w:val="uk-UA"/>
        </w:rPr>
        <w:t>к</w:t>
      </w:r>
      <w:r w:rsidR="000C31E8">
        <w:rPr>
          <w:sz w:val="28"/>
          <w:szCs w:val="28"/>
          <w:lang w:val="uk-UA"/>
        </w:rPr>
        <w:t>у</w:t>
      </w:r>
      <w:r w:rsidR="007D3121">
        <w:rPr>
          <w:sz w:val="28"/>
          <w:szCs w:val="28"/>
          <w:lang w:val="uk-UA"/>
        </w:rPr>
        <w:t xml:space="preserve"> </w:t>
      </w:r>
      <w:r w:rsidR="000C31E8" w:rsidRPr="000C31E8">
        <w:rPr>
          <w:bCs/>
          <w:sz w:val="28"/>
          <w:szCs w:val="28"/>
          <w:lang w:val="en-US"/>
        </w:rPr>
        <w:t>STEM</w:t>
      </w:r>
      <w:r w:rsidR="007D3121">
        <w:rPr>
          <w:bCs/>
          <w:sz w:val="28"/>
          <w:szCs w:val="28"/>
          <w:lang w:val="uk-UA"/>
        </w:rPr>
        <w:t xml:space="preserve"> </w:t>
      </w:r>
      <w:r w:rsidR="000C31E8">
        <w:rPr>
          <w:sz w:val="28"/>
          <w:szCs w:val="28"/>
          <w:lang w:val="uk-UA"/>
        </w:rPr>
        <w:t>-</w:t>
      </w:r>
      <w:r w:rsidR="007D3121">
        <w:rPr>
          <w:sz w:val="28"/>
          <w:szCs w:val="28"/>
          <w:lang w:val="uk-UA"/>
        </w:rPr>
        <w:t xml:space="preserve"> </w:t>
      </w:r>
      <w:proofErr w:type="spellStart"/>
      <w:r w:rsidR="000C31E8">
        <w:rPr>
          <w:sz w:val="28"/>
          <w:szCs w:val="28"/>
          <w:lang w:val="uk-UA"/>
        </w:rPr>
        <w:t>компетен</w:t>
      </w:r>
      <w:r w:rsidR="00871F53">
        <w:rPr>
          <w:sz w:val="28"/>
          <w:szCs w:val="28"/>
          <w:lang w:val="uk-UA"/>
        </w:rPr>
        <w:t>тностей</w:t>
      </w:r>
      <w:proofErr w:type="spellEnd"/>
      <w:r w:rsidR="00871F53">
        <w:rPr>
          <w:sz w:val="28"/>
          <w:szCs w:val="28"/>
          <w:lang w:val="uk-UA"/>
        </w:rPr>
        <w:t xml:space="preserve"> </w:t>
      </w:r>
      <w:r w:rsidR="000C31E8">
        <w:rPr>
          <w:sz w:val="28"/>
          <w:szCs w:val="28"/>
          <w:lang w:val="uk-UA"/>
        </w:rPr>
        <w:t xml:space="preserve">та </w:t>
      </w:r>
      <w:r w:rsidR="00871F53">
        <w:rPr>
          <w:sz w:val="28"/>
          <w:szCs w:val="28"/>
          <w:lang w:val="uk-UA"/>
        </w:rPr>
        <w:t xml:space="preserve">продуктивної       </w:t>
      </w:r>
      <w:r w:rsidR="007D3121">
        <w:rPr>
          <w:sz w:val="28"/>
          <w:szCs w:val="28"/>
          <w:lang w:val="uk-UA"/>
        </w:rPr>
        <w:t xml:space="preserve">                        </w:t>
      </w:r>
      <w:r w:rsidR="00871F53">
        <w:rPr>
          <w:sz w:val="28"/>
          <w:szCs w:val="28"/>
          <w:lang w:val="uk-UA"/>
        </w:rPr>
        <w:t xml:space="preserve">мотивації у здобувачів освіти до науково-дослідницької та </w:t>
      </w:r>
      <w:proofErr w:type="spellStart"/>
      <w:r w:rsidR="00871F53">
        <w:rPr>
          <w:sz w:val="28"/>
          <w:szCs w:val="28"/>
          <w:lang w:val="uk-UA"/>
        </w:rPr>
        <w:t>проєктної</w:t>
      </w:r>
      <w:proofErr w:type="spellEnd"/>
      <w:r w:rsidR="00871F53">
        <w:rPr>
          <w:sz w:val="28"/>
          <w:szCs w:val="28"/>
          <w:lang w:val="uk-UA"/>
        </w:rPr>
        <w:t xml:space="preserve"> діяльності</w:t>
      </w:r>
      <w:r w:rsidR="000C31E8">
        <w:rPr>
          <w:sz w:val="28"/>
          <w:szCs w:val="28"/>
          <w:lang w:val="uk-UA"/>
        </w:rPr>
        <w:t xml:space="preserve"> </w:t>
      </w:r>
      <w:r w:rsidR="007D3121">
        <w:rPr>
          <w:sz w:val="28"/>
          <w:szCs w:val="28"/>
          <w:lang w:val="uk-UA"/>
        </w:rPr>
        <w:t xml:space="preserve">            </w:t>
      </w:r>
      <w:r w:rsidR="002C39BF">
        <w:rPr>
          <w:sz w:val="28"/>
          <w:szCs w:val="28"/>
          <w:lang w:val="uk-UA"/>
        </w:rPr>
        <w:t xml:space="preserve"> </w:t>
      </w:r>
      <w:r w:rsidR="007D3121" w:rsidRPr="007D3121">
        <w:rPr>
          <w:b/>
          <w:sz w:val="28"/>
          <w:szCs w:val="28"/>
          <w:lang w:val="uk-UA"/>
        </w:rPr>
        <w:t>н а к а з у ю:</w:t>
      </w:r>
    </w:p>
    <w:p w:rsidR="007D3121" w:rsidRPr="007D3121" w:rsidRDefault="007D3121" w:rsidP="007D3121">
      <w:pPr>
        <w:spacing w:line="276" w:lineRule="auto"/>
        <w:ind w:left="-426" w:right="-284"/>
        <w:jc w:val="both"/>
        <w:rPr>
          <w:b/>
          <w:i/>
          <w:sz w:val="28"/>
          <w:szCs w:val="28"/>
          <w:lang w:val="uk-UA"/>
        </w:rPr>
      </w:pPr>
    </w:p>
    <w:p w:rsidR="004E22DC" w:rsidRDefault="004E22DC" w:rsidP="007D3121">
      <w:pPr>
        <w:pStyle w:val="1"/>
        <w:numPr>
          <w:ilvl w:val="0"/>
          <w:numId w:val="1"/>
        </w:numPr>
        <w:spacing w:line="276" w:lineRule="auto"/>
        <w:ind w:left="-426" w:right="-284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Провести  </w:t>
      </w:r>
      <w:r w:rsidRPr="00D41E40">
        <w:rPr>
          <w:bCs/>
          <w:sz w:val="28"/>
          <w:szCs w:val="28"/>
          <w:lang w:val="uk-UA"/>
        </w:rPr>
        <w:t xml:space="preserve">27 березня 2025 року на базі </w:t>
      </w:r>
      <w:proofErr w:type="spellStart"/>
      <w:r w:rsidRPr="00D41E40">
        <w:rPr>
          <w:bCs/>
          <w:sz w:val="28"/>
          <w:szCs w:val="28"/>
          <w:lang w:val="uk-UA"/>
        </w:rPr>
        <w:t>Носівського</w:t>
      </w:r>
      <w:proofErr w:type="spellEnd"/>
      <w:r w:rsidRPr="00D41E40">
        <w:rPr>
          <w:bCs/>
          <w:sz w:val="28"/>
          <w:szCs w:val="28"/>
          <w:lang w:val="uk-UA"/>
        </w:rPr>
        <w:t xml:space="preserve"> ліцею №1</w:t>
      </w:r>
      <w:r w:rsidRPr="004E22DC">
        <w:rPr>
          <w:bCs/>
          <w:sz w:val="28"/>
          <w:szCs w:val="28"/>
          <w:lang w:val="uk-UA"/>
        </w:rPr>
        <w:t xml:space="preserve"> </w:t>
      </w:r>
      <w:r w:rsidRPr="004E22DC">
        <w:rPr>
          <w:bCs/>
          <w:sz w:val="28"/>
          <w:szCs w:val="28"/>
          <w:lang w:val="en-US"/>
        </w:rPr>
        <w:t>STEM</w:t>
      </w:r>
      <w:r w:rsidRPr="004E22D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 турнір.</w:t>
      </w:r>
    </w:p>
    <w:p w:rsidR="004E22DC" w:rsidRPr="004E22DC" w:rsidRDefault="007D3121" w:rsidP="007D3121">
      <w:pPr>
        <w:pStyle w:val="1"/>
        <w:numPr>
          <w:ilvl w:val="0"/>
          <w:numId w:val="1"/>
        </w:numPr>
        <w:spacing w:line="276" w:lineRule="auto"/>
        <w:ind w:right="-284" w:firstLine="20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D552D6">
        <w:rPr>
          <w:bCs/>
          <w:sz w:val="28"/>
          <w:szCs w:val="28"/>
          <w:lang w:val="uk-UA"/>
        </w:rPr>
        <w:t xml:space="preserve">Затвердити </w:t>
      </w:r>
      <w:r w:rsidR="004E22DC">
        <w:rPr>
          <w:bCs/>
          <w:sz w:val="28"/>
          <w:szCs w:val="28"/>
          <w:lang w:val="uk-UA"/>
        </w:rPr>
        <w:t xml:space="preserve"> Положення про проведення </w:t>
      </w:r>
      <w:r w:rsidR="004E22DC" w:rsidRPr="004E22DC">
        <w:rPr>
          <w:bCs/>
          <w:sz w:val="28"/>
          <w:szCs w:val="28"/>
          <w:lang w:val="en-US"/>
        </w:rPr>
        <w:t>STEM</w:t>
      </w:r>
      <w:r w:rsidR="004E22DC" w:rsidRPr="004E22DC">
        <w:rPr>
          <w:bCs/>
          <w:sz w:val="28"/>
          <w:szCs w:val="28"/>
          <w:lang w:val="uk-UA"/>
        </w:rPr>
        <w:t xml:space="preserve"> </w:t>
      </w:r>
      <w:r w:rsidR="004E22DC">
        <w:rPr>
          <w:bCs/>
          <w:sz w:val="28"/>
          <w:szCs w:val="28"/>
          <w:lang w:val="uk-UA"/>
        </w:rPr>
        <w:t>– турніру</w:t>
      </w:r>
      <w:r w:rsidR="00430ABE">
        <w:rPr>
          <w:bCs/>
          <w:sz w:val="28"/>
          <w:szCs w:val="28"/>
          <w:lang w:val="uk-UA"/>
        </w:rPr>
        <w:t xml:space="preserve"> ( додаток </w:t>
      </w:r>
      <w:r w:rsidR="004E22DC">
        <w:rPr>
          <w:bCs/>
          <w:sz w:val="28"/>
          <w:szCs w:val="28"/>
          <w:lang w:val="uk-UA"/>
        </w:rPr>
        <w:t xml:space="preserve">1). </w:t>
      </w:r>
    </w:p>
    <w:p w:rsidR="004E22DC" w:rsidRPr="004E22DC" w:rsidRDefault="004E22DC" w:rsidP="007D3121">
      <w:pPr>
        <w:pStyle w:val="a6"/>
        <w:numPr>
          <w:ilvl w:val="0"/>
          <w:numId w:val="1"/>
        </w:numPr>
        <w:spacing w:line="276" w:lineRule="auto"/>
        <w:ind w:right="-284" w:firstLine="207"/>
        <w:jc w:val="both"/>
        <w:rPr>
          <w:bCs/>
          <w:sz w:val="28"/>
          <w:szCs w:val="28"/>
          <w:lang w:val="uk-UA"/>
        </w:rPr>
      </w:pPr>
      <w:r w:rsidRPr="004E22DC">
        <w:rPr>
          <w:bCs/>
          <w:sz w:val="28"/>
          <w:szCs w:val="28"/>
          <w:lang w:val="uk-UA"/>
        </w:rPr>
        <w:t>Затвердити склад оргкомітету</w:t>
      </w:r>
      <w:r w:rsidR="00D41E40">
        <w:rPr>
          <w:bCs/>
          <w:sz w:val="28"/>
          <w:szCs w:val="28"/>
          <w:lang w:val="uk-UA"/>
        </w:rPr>
        <w:t xml:space="preserve"> </w:t>
      </w:r>
      <w:r w:rsidRPr="004E22DC">
        <w:rPr>
          <w:bCs/>
          <w:sz w:val="28"/>
          <w:szCs w:val="28"/>
          <w:lang w:val="en-US"/>
        </w:rPr>
        <w:t>STEM</w:t>
      </w:r>
      <w:r w:rsidRPr="004E22DC">
        <w:rPr>
          <w:bCs/>
          <w:sz w:val="28"/>
          <w:szCs w:val="28"/>
          <w:lang w:val="uk-UA"/>
        </w:rPr>
        <w:t xml:space="preserve"> – турніру </w:t>
      </w:r>
      <w:r w:rsidR="00E07615">
        <w:rPr>
          <w:bCs/>
          <w:sz w:val="28"/>
          <w:szCs w:val="28"/>
          <w:lang w:val="uk-UA"/>
        </w:rPr>
        <w:t>(додатки</w:t>
      </w:r>
      <w:r w:rsidR="00430ABE">
        <w:rPr>
          <w:bCs/>
          <w:sz w:val="28"/>
          <w:szCs w:val="28"/>
          <w:lang w:val="uk-UA"/>
        </w:rPr>
        <w:t xml:space="preserve"> </w:t>
      </w:r>
      <w:r w:rsidRPr="004E22DC">
        <w:rPr>
          <w:bCs/>
          <w:sz w:val="28"/>
          <w:szCs w:val="28"/>
          <w:lang w:val="uk-UA"/>
        </w:rPr>
        <w:t>2).</w:t>
      </w:r>
    </w:p>
    <w:p w:rsidR="004E22DC" w:rsidRPr="004E22DC" w:rsidRDefault="00430ABE" w:rsidP="007D3121">
      <w:pPr>
        <w:pStyle w:val="a6"/>
        <w:numPr>
          <w:ilvl w:val="0"/>
          <w:numId w:val="1"/>
        </w:numPr>
        <w:spacing w:line="276" w:lineRule="auto"/>
        <w:ind w:left="-284" w:right="-284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Методичному кабінету Відділу освіти, сім'ї, молоді та спорту (Ольга Мельник)</w:t>
      </w:r>
      <w:r w:rsidR="00067DD4">
        <w:rPr>
          <w:sz w:val="28"/>
          <w:szCs w:val="28"/>
          <w:lang w:val="uk-UA"/>
        </w:rPr>
        <w:t xml:space="preserve"> забезпечити методичний супровід підготовки та проведення </w:t>
      </w:r>
      <w:r w:rsidR="00067DD4" w:rsidRPr="004E22DC">
        <w:rPr>
          <w:bCs/>
          <w:sz w:val="28"/>
          <w:szCs w:val="28"/>
          <w:lang w:val="en-US"/>
        </w:rPr>
        <w:t>STEM</w:t>
      </w:r>
      <w:r w:rsidR="00067DD4" w:rsidRPr="004E22DC">
        <w:rPr>
          <w:bCs/>
          <w:sz w:val="28"/>
          <w:szCs w:val="28"/>
          <w:lang w:val="uk-UA"/>
        </w:rPr>
        <w:t xml:space="preserve"> – турніру</w:t>
      </w:r>
      <w:r w:rsidR="00067DD4">
        <w:rPr>
          <w:bCs/>
          <w:sz w:val="28"/>
          <w:szCs w:val="28"/>
          <w:lang w:val="uk-UA"/>
        </w:rPr>
        <w:t>.</w:t>
      </w:r>
    </w:p>
    <w:p w:rsidR="00067DD4" w:rsidRDefault="00067DD4" w:rsidP="007D3121">
      <w:pPr>
        <w:pStyle w:val="a6"/>
        <w:numPr>
          <w:ilvl w:val="0"/>
          <w:numId w:val="1"/>
        </w:numPr>
        <w:spacing w:line="276" w:lineRule="auto"/>
        <w:ind w:right="-284" w:firstLine="2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Директорам закладів загальної середньої освіти :</w:t>
      </w:r>
    </w:p>
    <w:p w:rsidR="00067DD4" w:rsidRDefault="0040609A" w:rsidP="007D3121">
      <w:pPr>
        <w:spacing w:line="276" w:lineRule="auto"/>
        <w:ind w:left="-567" w:right="-2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67DD4" w:rsidRPr="00067DD4">
        <w:rPr>
          <w:sz w:val="28"/>
          <w:szCs w:val="28"/>
          <w:lang w:val="uk-UA"/>
        </w:rPr>
        <w:t xml:space="preserve">.1.  </w:t>
      </w:r>
      <w:r w:rsidR="007D3121">
        <w:rPr>
          <w:sz w:val="28"/>
          <w:szCs w:val="28"/>
          <w:lang w:val="uk-UA"/>
        </w:rPr>
        <w:t xml:space="preserve">  </w:t>
      </w:r>
      <w:r w:rsidR="00067DD4" w:rsidRPr="00067DD4">
        <w:rPr>
          <w:sz w:val="28"/>
          <w:szCs w:val="28"/>
          <w:lang w:val="uk-UA"/>
        </w:rPr>
        <w:t xml:space="preserve">Ірині </w:t>
      </w:r>
      <w:proofErr w:type="spellStart"/>
      <w:r w:rsidR="00067DD4" w:rsidRPr="00067DD4">
        <w:rPr>
          <w:sz w:val="28"/>
          <w:szCs w:val="28"/>
          <w:lang w:val="uk-UA"/>
        </w:rPr>
        <w:t>Нечес</w:t>
      </w:r>
      <w:proofErr w:type="spellEnd"/>
      <w:r w:rsidR="00067DD4" w:rsidRPr="00067DD4">
        <w:rPr>
          <w:sz w:val="28"/>
          <w:szCs w:val="28"/>
          <w:lang w:val="uk-UA"/>
        </w:rPr>
        <w:t xml:space="preserve"> (</w:t>
      </w:r>
      <w:proofErr w:type="spellStart"/>
      <w:r w:rsidR="00067DD4" w:rsidRPr="00067DD4">
        <w:rPr>
          <w:sz w:val="28"/>
          <w:szCs w:val="28"/>
          <w:lang w:val="uk-UA"/>
        </w:rPr>
        <w:t>Носівський</w:t>
      </w:r>
      <w:proofErr w:type="spellEnd"/>
      <w:r w:rsidR="00067DD4" w:rsidRPr="00067DD4">
        <w:rPr>
          <w:sz w:val="28"/>
          <w:szCs w:val="28"/>
          <w:lang w:val="uk-UA"/>
        </w:rPr>
        <w:t xml:space="preserve"> ліцей №1)   забезпечити належні безпечні умови </w:t>
      </w:r>
      <w:r w:rsidR="00E07615">
        <w:rPr>
          <w:sz w:val="28"/>
          <w:szCs w:val="28"/>
          <w:lang w:val="uk-UA"/>
        </w:rPr>
        <w:t xml:space="preserve">в закладі </w:t>
      </w:r>
      <w:r>
        <w:rPr>
          <w:sz w:val="28"/>
          <w:szCs w:val="28"/>
          <w:lang w:val="uk-UA"/>
        </w:rPr>
        <w:t xml:space="preserve">для проведення турніру та підготовку  учнів  10-11 класів як </w:t>
      </w:r>
      <w:proofErr w:type="spellStart"/>
      <w:r>
        <w:rPr>
          <w:sz w:val="28"/>
          <w:szCs w:val="28"/>
          <w:lang w:val="uk-UA"/>
        </w:rPr>
        <w:t>хелперів</w:t>
      </w:r>
      <w:proofErr w:type="spellEnd"/>
      <w:r w:rsidR="00B6564D">
        <w:rPr>
          <w:sz w:val="28"/>
          <w:szCs w:val="28"/>
          <w:lang w:val="uk-UA"/>
        </w:rPr>
        <w:t xml:space="preserve"> (помічників)</w:t>
      </w:r>
      <w:r>
        <w:rPr>
          <w:sz w:val="28"/>
          <w:szCs w:val="28"/>
          <w:lang w:val="uk-UA"/>
        </w:rPr>
        <w:t xml:space="preserve"> під час проведення турніру.</w:t>
      </w:r>
    </w:p>
    <w:p w:rsidR="00067DD4" w:rsidRPr="00742F28" w:rsidRDefault="00067DD4" w:rsidP="007D3121">
      <w:pPr>
        <w:pStyle w:val="a6"/>
        <w:numPr>
          <w:ilvl w:val="1"/>
          <w:numId w:val="1"/>
        </w:numPr>
        <w:spacing w:line="276" w:lineRule="auto"/>
        <w:ind w:left="-567" w:right="-284" w:firstLine="567"/>
        <w:jc w:val="both"/>
        <w:rPr>
          <w:bCs/>
          <w:sz w:val="28"/>
          <w:szCs w:val="28"/>
          <w:lang w:val="uk-UA"/>
        </w:rPr>
      </w:pPr>
      <w:r w:rsidRPr="00742F28">
        <w:rPr>
          <w:sz w:val="28"/>
          <w:szCs w:val="28"/>
          <w:lang w:val="uk-UA"/>
        </w:rPr>
        <w:lastRenderedPageBreak/>
        <w:t xml:space="preserve">Ірині </w:t>
      </w:r>
      <w:proofErr w:type="spellStart"/>
      <w:r w:rsidRPr="00742F28">
        <w:rPr>
          <w:sz w:val="28"/>
          <w:szCs w:val="28"/>
          <w:lang w:val="uk-UA"/>
        </w:rPr>
        <w:t>Нечес</w:t>
      </w:r>
      <w:proofErr w:type="spellEnd"/>
      <w:r w:rsidR="00D41E40" w:rsidRPr="00742F28">
        <w:rPr>
          <w:sz w:val="28"/>
          <w:szCs w:val="28"/>
          <w:lang w:val="uk-UA"/>
        </w:rPr>
        <w:t xml:space="preserve"> (</w:t>
      </w:r>
      <w:proofErr w:type="spellStart"/>
      <w:r w:rsidR="004D5A8A" w:rsidRPr="00742F28">
        <w:rPr>
          <w:sz w:val="28"/>
          <w:szCs w:val="28"/>
          <w:lang w:val="uk-UA"/>
        </w:rPr>
        <w:t>Носівський</w:t>
      </w:r>
      <w:proofErr w:type="spellEnd"/>
      <w:r w:rsidR="004D5A8A" w:rsidRPr="00742F28">
        <w:rPr>
          <w:sz w:val="28"/>
          <w:szCs w:val="28"/>
          <w:lang w:val="uk-UA"/>
        </w:rPr>
        <w:t xml:space="preserve"> ліцей №1</w:t>
      </w:r>
      <w:r w:rsidR="00D41E40" w:rsidRPr="00742F28">
        <w:rPr>
          <w:sz w:val="28"/>
          <w:szCs w:val="28"/>
          <w:lang w:val="uk-UA"/>
        </w:rPr>
        <w:t>)</w:t>
      </w:r>
      <w:r w:rsidRPr="00742F28">
        <w:rPr>
          <w:sz w:val="28"/>
          <w:szCs w:val="28"/>
          <w:lang w:val="uk-UA"/>
        </w:rPr>
        <w:t xml:space="preserve">, Олені </w:t>
      </w:r>
      <w:proofErr w:type="spellStart"/>
      <w:r w:rsidRPr="00742F28">
        <w:rPr>
          <w:sz w:val="28"/>
          <w:szCs w:val="28"/>
          <w:lang w:val="uk-UA"/>
        </w:rPr>
        <w:t>Куїч</w:t>
      </w:r>
      <w:proofErr w:type="spellEnd"/>
      <w:r w:rsidR="00D41E40" w:rsidRPr="00742F28">
        <w:rPr>
          <w:sz w:val="28"/>
          <w:szCs w:val="28"/>
          <w:lang w:val="uk-UA"/>
        </w:rPr>
        <w:t>(</w:t>
      </w:r>
      <w:proofErr w:type="spellStart"/>
      <w:r w:rsidR="004D5A8A" w:rsidRPr="00742F28">
        <w:rPr>
          <w:sz w:val="28"/>
          <w:szCs w:val="28"/>
          <w:lang w:val="uk-UA"/>
        </w:rPr>
        <w:t>Носівський</w:t>
      </w:r>
      <w:proofErr w:type="spellEnd"/>
      <w:r w:rsidR="004D5A8A" w:rsidRPr="00742F28">
        <w:rPr>
          <w:sz w:val="28"/>
          <w:szCs w:val="28"/>
          <w:lang w:val="uk-UA"/>
        </w:rPr>
        <w:t xml:space="preserve"> ліцей №5</w:t>
      </w:r>
      <w:r w:rsidR="00D41E40" w:rsidRPr="00742F28">
        <w:rPr>
          <w:sz w:val="28"/>
          <w:szCs w:val="28"/>
          <w:lang w:val="uk-UA"/>
        </w:rPr>
        <w:t>)</w:t>
      </w:r>
      <w:r w:rsidRPr="00742F28">
        <w:rPr>
          <w:sz w:val="28"/>
          <w:szCs w:val="28"/>
          <w:lang w:val="uk-UA"/>
        </w:rPr>
        <w:t xml:space="preserve">, Світлані </w:t>
      </w:r>
      <w:proofErr w:type="spellStart"/>
      <w:r w:rsidRPr="00742F28">
        <w:rPr>
          <w:sz w:val="28"/>
          <w:szCs w:val="28"/>
          <w:lang w:val="uk-UA"/>
        </w:rPr>
        <w:t>Гус</w:t>
      </w:r>
      <w:r w:rsidR="00E07615" w:rsidRPr="00742F28">
        <w:rPr>
          <w:sz w:val="28"/>
          <w:szCs w:val="28"/>
          <w:lang w:val="uk-UA"/>
        </w:rPr>
        <w:t>є</w:t>
      </w:r>
      <w:r w:rsidRPr="00742F28">
        <w:rPr>
          <w:sz w:val="28"/>
          <w:szCs w:val="28"/>
          <w:lang w:val="uk-UA"/>
        </w:rPr>
        <w:t>ві</w:t>
      </w:r>
      <w:r w:rsidR="00E07615" w:rsidRPr="00742F28">
        <w:rPr>
          <w:sz w:val="28"/>
          <w:szCs w:val="28"/>
          <w:lang w:val="uk-UA"/>
        </w:rPr>
        <w:t>й</w:t>
      </w:r>
      <w:proofErr w:type="spellEnd"/>
      <w:r w:rsidR="00D41E40" w:rsidRPr="00742F28">
        <w:rPr>
          <w:sz w:val="28"/>
          <w:szCs w:val="28"/>
          <w:lang w:val="uk-UA"/>
        </w:rPr>
        <w:t>(</w:t>
      </w:r>
      <w:proofErr w:type="spellStart"/>
      <w:r w:rsidR="004D5A8A" w:rsidRPr="00742F28">
        <w:rPr>
          <w:sz w:val="28"/>
          <w:szCs w:val="28"/>
          <w:lang w:val="uk-UA"/>
        </w:rPr>
        <w:t>Володьководівицький</w:t>
      </w:r>
      <w:proofErr w:type="spellEnd"/>
      <w:r w:rsidR="004D5A8A" w:rsidRPr="00742F28">
        <w:rPr>
          <w:sz w:val="28"/>
          <w:szCs w:val="28"/>
          <w:lang w:val="uk-UA"/>
        </w:rPr>
        <w:t xml:space="preserve"> ліцей </w:t>
      </w:r>
      <w:r w:rsidR="00D41E40" w:rsidRPr="00742F28">
        <w:rPr>
          <w:sz w:val="28"/>
          <w:szCs w:val="28"/>
          <w:lang w:val="uk-UA"/>
        </w:rPr>
        <w:t>)</w:t>
      </w:r>
      <w:r w:rsidRPr="00742F28">
        <w:rPr>
          <w:sz w:val="28"/>
          <w:szCs w:val="28"/>
          <w:lang w:val="uk-UA"/>
        </w:rPr>
        <w:t>, Любові Печерній</w:t>
      </w:r>
      <w:r w:rsidR="00D41E40" w:rsidRPr="00742F28">
        <w:rPr>
          <w:sz w:val="28"/>
          <w:szCs w:val="28"/>
          <w:lang w:val="uk-UA"/>
        </w:rPr>
        <w:t>(</w:t>
      </w:r>
      <w:proofErr w:type="spellStart"/>
      <w:r w:rsidR="004D5A8A" w:rsidRPr="00742F28">
        <w:rPr>
          <w:sz w:val="28"/>
          <w:szCs w:val="28"/>
          <w:lang w:val="uk-UA"/>
        </w:rPr>
        <w:t>Носівська</w:t>
      </w:r>
      <w:proofErr w:type="spellEnd"/>
      <w:r w:rsidR="004D5A8A" w:rsidRPr="00742F28">
        <w:rPr>
          <w:sz w:val="28"/>
          <w:szCs w:val="28"/>
          <w:lang w:val="uk-UA"/>
        </w:rPr>
        <w:t xml:space="preserve"> гімназія №2</w:t>
      </w:r>
      <w:r w:rsidR="00D41E40" w:rsidRPr="00742F28">
        <w:rPr>
          <w:sz w:val="28"/>
          <w:szCs w:val="28"/>
          <w:lang w:val="uk-UA"/>
        </w:rPr>
        <w:t>)</w:t>
      </w:r>
      <w:r w:rsidRPr="00742F28">
        <w:rPr>
          <w:sz w:val="28"/>
          <w:szCs w:val="28"/>
          <w:lang w:val="uk-UA"/>
        </w:rPr>
        <w:t>, Надії Хоменко</w:t>
      </w:r>
      <w:r w:rsidR="00D41E40" w:rsidRPr="00742F28">
        <w:rPr>
          <w:sz w:val="28"/>
          <w:szCs w:val="28"/>
          <w:lang w:val="uk-UA"/>
        </w:rPr>
        <w:t>(</w:t>
      </w:r>
      <w:r w:rsidR="004D5A8A" w:rsidRPr="00742F28">
        <w:rPr>
          <w:sz w:val="28"/>
          <w:szCs w:val="28"/>
          <w:lang w:val="uk-UA"/>
        </w:rPr>
        <w:t xml:space="preserve"> </w:t>
      </w:r>
      <w:proofErr w:type="spellStart"/>
      <w:r w:rsidR="004D5A8A" w:rsidRPr="00742F28">
        <w:rPr>
          <w:sz w:val="28"/>
          <w:szCs w:val="28"/>
          <w:lang w:val="uk-UA"/>
        </w:rPr>
        <w:t>Носівська</w:t>
      </w:r>
      <w:proofErr w:type="spellEnd"/>
      <w:r w:rsidR="004D5A8A" w:rsidRPr="00742F28">
        <w:rPr>
          <w:sz w:val="28"/>
          <w:szCs w:val="28"/>
          <w:lang w:val="uk-UA"/>
        </w:rPr>
        <w:t xml:space="preserve"> гімназія №3</w:t>
      </w:r>
      <w:r w:rsidR="00D41E40" w:rsidRPr="00742F28">
        <w:rPr>
          <w:sz w:val="28"/>
          <w:szCs w:val="28"/>
          <w:lang w:val="uk-UA"/>
        </w:rPr>
        <w:t>)  довести даний наказ до відома педагогічних колективів та забезпечити підготовк</w:t>
      </w:r>
      <w:r w:rsidR="00E07615" w:rsidRPr="00742F28">
        <w:rPr>
          <w:sz w:val="28"/>
          <w:szCs w:val="28"/>
          <w:lang w:val="uk-UA"/>
        </w:rPr>
        <w:t xml:space="preserve">у учнівських команд до участі в </w:t>
      </w:r>
      <w:r w:rsidR="00D41E40" w:rsidRPr="00742F28">
        <w:rPr>
          <w:bCs/>
          <w:sz w:val="28"/>
          <w:szCs w:val="28"/>
          <w:lang w:val="en-US"/>
        </w:rPr>
        <w:t>STEM</w:t>
      </w:r>
      <w:r w:rsidR="00D41E40" w:rsidRPr="00742F28">
        <w:rPr>
          <w:bCs/>
          <w:sz w:val="28"/>
          <w:szCs w:val="28"/>
          <w:lang w:val="uk-UA"/>
        </w:rPr>
        <w:t xml:space="preserve"> – турнір</w:t>
      </w:r>
      <w:r w:rsidR="00E07615" w:rsidRPr="00742F28">
        <w:rPr>
          <w:bCs/>
          <w:sz w:val="28"/>
          <w:szCs w:val="28"/>
          <w:lang w:val="uk-UA"/>
        </w:rPr>
        <w:t>і</w:t>
      </w:r>
      <w:r w:rsidR="00D41E40" w:rsidRPr="00742F28">
        <w:rPr>
          <w:bCs/>
          <w:sz w:val="28"/>
          <w:szCs w:val="28"/>
          <w:lang w:val="uk-UA"/>
        </w:rPr>
        <w:t>.</w:t>
      </w:r>
    </w:p>
    <w:p w:rsidR="00067DD4" w:rsidRPr="00742F28" w:rsidRDefault="00E07615" w:rsidP="007D3121">
      <w:pPr>
        <w:pStyle w:val="a6"/>
        <w:numPr>
          <w:ilvl w:val="0"/>
          <w:numId w:val="1"/>
        </w:numPr>
        <w:spacing w:line="276" w:lineRule="auto"/>
        <w:ind w:left="-567" w:right="-284" w:firstLine="567"/>
        <w:jc w:val="both"/>
        <w:rPr>
          <w:bCs/>
          <w:sz w:val="28"/>
          <w:szCs w:val="28"/>
          <w:lang w:val="uk-UA"/>
        </w:rPr>
      </w:pPr>
      <w:r w:rsidRPr="00742F28">
        <w:rPr>
          <w:sz w:val="28"/>
          <w:szCs w:val="28"/>
          <w:lang w:val="uk-UA"/>
        </w:rPr>
        <w:t xml:space="preserve">Головному бухгалтеру централізованої бухгалтерії  Відділу освіти, сім'ї, молоді та спорту Олені </w:t>
      </w:r>
      <w:proofErr w:type="spellStart"/>
      <w:r w:rsidRPr="00742F28">
        <w:rPr>
          <w:sz w:val="28"/>
          <w:szCs w:val="28"/>
          <w:lang w:val="uk-UA"/>
        </w:rPr>
        <w:t>Мокієнко</w:t>
      </w:r>
      <w:proofErr w:type="spellEnd"/>
      <w:r w:rsidRPr="00742F28">
        <w:rPr>
          <w:sz w:val="28"/>
          <w:szCs w:val="28"/>
          <w:lang w:val="uk-UA"/>
        </w:rPr>
        <w:t xml:space="preserve"> здійснити фінансування витрат на проведення </w:t>
      </w:r>
      <w:r w:rsidRPr="00742F28">
        <w:rPr>
          <w:bCs/>
          <w:sz w:val="28"/>
          <w:szCs w:val="28"/>
          <w:lang w:val="en-US"/>
        </w:rPr>
        <w:t>STEM</w:t>
      </w:r>
      <w:r w:rsidRPr="00742F28">
        <w:rPr>
          <w:bCs/>
          <w:sz w:val="28"/>
          <w:szCs w:val="28"/>
          <w:lang w:val="uk-UA"/>
        </w:rPr>
        <w:t xml:space="preserve"> – турніру.</w:t>
      </w:r>
    </w:p>
    <w:p w:rsidR="00D552D6" w:rsidRDefault="007D3121" w:rsidP="007D3121">
      <w:pPr>
        <w:spacing w:line="276" w:lineRule="auto"/>
        <w:ind w:left="-567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0609A">
        <w:rPr>
          <w:sz w:val="28"/>
          <w:szCs w:val="28"/>
          <w:lang w:val="uk-UA"/>
        </w:rPr>
        <w:t>7</w:t>
      </w:r>
      <w:r w:rsidR="00067DD4">
        <w:rPr>
          <w:sz w:val="28"/>
          <w:szCs w:val="28"/>
          <w:lang w:val="uk-UA"/>
        </w:rPr>
        <w:t>.</w:t>
      </w:r>
      <w:r w:rsidR="00D41E40" w:rsidRPr="00D41E40">
        <w:rPr>
          <w:sz w:val="28"/>
          <w:szCs w:val="28"/>
          <w:lang w:val="uk-UA"/>
        </w:rPr>
        <w:t xml:space="preserve"> </w:t>
      </w:r>
      <w:r w:rsidR="00D41E40">
        <w:rPr>
          <w:sz w:val="28"/>
          <w:szCs w:val="28"/>
          <w:lang w:val="uk-UA"/>
        </w:rPr>
        <w:t xml:space="preserve"> Відповідальність за виконання наказу покласти на керівників закладів загальної середньої освіти Ірину </w:t>
      </w:r>
      <w:proofErr w:type="spellStart"/>
      <w:r w:rsidR="00D41E40">
        <w:rPr>
          <w:bCs/>
          <w:sz w:val="28"/>
          <w:szCs w:val="28"/>
          <w:lang w:val="uk-UA"/>
        </w:rPr>
        <w:t>Нечес</w:t>
      </w:r>
      <w:proofErr w:type="spellEnd"/>
      <w:r w:rsidR="00D41E40">
        <w:rPr>
          <w:bCs/>
          <w:sz w:val="28"/>
          <w:szCs w:val="28"/>
          <w:lang w:val="uk-UA"/>
        </w:rPr>
        <w:t xml:space="preserve"> (</w:t>
      </w:r>
      <w:proofErr w:type="spellStart"/>
      <w:r w:rsidR="00D41E40">
        <w:rPr>
          <w:bCs/>
          <w:sz w:val="28"/>
          <w:szCs w:val="28"/>
          <w:lang w:val="uk-UA"/>
        </w:rPr>
        <w:t>Носівський</w:t>
      </w:r>
      <w:proofErr w:type="spellEnd"/>
      <w:r w:rsidR="00D41E40">
        <w:rPr>
          <w:bCs/>
          <w:sz w:val="28"/>
          <w:szCs w:val="28"/>
          <w:lang w:val="uk-UA"/>
        </w:rPr>
        <w:t xml:space="preserve"> ліцей №1), Оле</w:t>
      </w:r>
      <w:r>
        <w:rPr>
          <w:bCs/>
          <w:sz w:val="28"/>
          <w:szCs w:val="28"/>
          <w:lang w:val="uk-UA"/>
        </w:rPr>
        <w:t xml:space="preserve">ну </w:t>
      </w:r>
      <w:proofErr w:type="spellStart"/>
      <w:r>
        <w:rPr>
          <w:bCs/>
          <w:sz w:val="28"/>
          <w:szCs w:val="28"/>
          <w:lang w:val="uk-UA"/>
        </w:rPr>
        <w:t>Куїч</w:t>
      </w:r>
      <w:proofErr w:type="spellEnd"/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Носівський</w:t>
      </w:r>
      <w:proofErr w:type="spellEnd"/>
      <w:r>
        <w:rPr>
          <w:bCs/>
          <w:sz w:val="28"/>
          <w:szCs w:val="28"/>
          <w:lang w:val="uk-UA"/>
        </w:rPr>
        <w:t xml:space="preserve"> ліцей №5), </w:t>
      </w:r>
      <w:r w:rsidR="00D41E40">
        <w:rPr>
          <w:bCs/>
          <w:sz w:val="28"/>
          <w:szCs w:val="28"/>
          <w:lang w:val="uk-UA"/>
        </w:rPr>
        <w:t>Світлану Гусєву</w:t>
      </w:r>
      <w:r>
        <w:rPr>
          <w:bCs/>
          <w:sz w:val="28"/>
          <w:szCs w:val="28"/>
          <w:lang w:val="uk-UA"/>
        </w:rPr>
        <w:t xml:space="preserve"> </w:t>
      </w:r>
      <w:r w:rsidR="00D41E40">
        <w:rPr>
          <w:bCs/>
          <w:sz w:val="28"/>
          <w:szCs w:val="28"/>
          <w:lang w:val="uk-UA"/>
        </w:rPr>
        <w:t>(</w:t>
      </w:r>
      <w:proofErr w:type="spellStart"/>
      <w:r w:rsidR="00D41E40">
        <w:rPr>
          <w:bCs/>
          <w:sz w:val="28"/>
          <w:szCs w:val="28"/>
          <w:lang w:val="uk-UA"/>
        </w:rPr>
        <w:t>Володьководівицький</w:t>
      </w:r>
      <w:proofErr w:type="spellEnd"/>
      <w:r w:rsidR="00D41E40">
        <w:rPr>
          <w:bCs/>
          <w:sz w:val="28"/>
          <w:szCs w:val="28"/>
          <w:lang w:val="uk-UA"/>
        </w:rPr>
        <w:t xml:space="preserve"> ліцей), Любов Пе</w:t>
      </w:r>
      <w:r>
        <w:rPr>
          <w:bCs/>
          <w:sz w:val="28"/>
          <w:szCs w:val="28"/>
          <w:lang w:val="uk-UA"/>
        </w:rPr>
        <w:t>черну (</w:t>
      </w:r>
      <w:proofErr w:type="spellStart"/>
      <w:r>
        <w:rPr>
          <w:bCs/>
          <w:sz w:val="28"/>
          <w:szCs w:val="28"/>
          <w:lang w:val="uk-UA"/>
        </w:rPr>
        <w:t>Носівська</w:t>
      </w:r>
      <w:proofErr w:type="spellEnd"/>
      <w:r>
        <w:rPr>
          <w:bCs/>
          <w:sz w:val="28"/>
          <w:szCs w:val="28"/>
          <w:lang w:val="uk-UA"/>
        </w:rPr>
        <w:t xml:space="preserve"> гімназія №2), Надію </w:t>
      </w:r>
      <w:r w:rsidR="00D41E40">
        <w:rPr>
          <w:bCs/>
          <w:sz w:val="28"/>
          <w:szCs w:val="28"/>
          <w:lang w:val="uk-UA"/>
        </w:rPr>
        <w:t xml:space="preserve"> Хоменко (</w:t>
      </w:r>
      <w:proofErr w:type="spellStart"/>
      <w:r w:rsidR="00D41E40">
        <w:rPr>
          <w:bCs/>
          <w:sz w:val="28"/>
          <w:szCs w:val="28"/>
          <w:lang w:val="uk-UA"/>
        </w:rPr>
        <w:t>Носівська</w:t>
      </w:r>
      <w:proofErr w:type="spellEnd"/>
      <w:r w:rsidR="00D41E40">
        <w:rPr>
          <w:bCs/>
          <w:sz w:val="28"/>
          <w:szCs w:val="28"/>
          <w:lang w:val="uk-UA"/>
        </w:rPr>
        <w:t xml:space="preserve"> гімназія №3</w:t>
      </w:r>
      <w:r>
        <w:rPr>
          <w:bCs/>
          <w:sz w:val="28"/>
          <w:szCs w:val="28"/>
          <w:lang w:val="uk-UA"/>
        </w:rPr>
        <w:t>)</w:t>
      </w:r>
      <w:r w:rsidR="007A0BEF">
        <w:rPr>
          <w:bCs/>
          <w:sz w:val="28"/>
          <w:szCs w:val="28"/>
          <w:lang w:val="uk-UA"/>
        </w:rPr>
        <w:t xml:space="preserve">, Тетяну Сніжок (учитель інформатики </w:t>
      </w:r>
      <w:proofErr w:type="spellStart"/>
      <w:r w:rsidR="007A0BEF">
        <w:rPr>
          <w:bCs/>
          <w:sz w:val="28"/>
          <w:szCs w:val="28"/>
          <w:lang w:val="uk-UA"/>
        </w:rPr>
        <w:t>Носівського</w:t>
      </w:r>
      <w:proofErr w:type="spellEnd"/>
      <w:r w:rsidR="007A0BEF">
        <w:rPr>
          <w:bCs/>
          <w:sz w:val="28"/>
          <w:szCs w:val="28"/>
          <w:lang w:val="uk-UA"/>
        </w:rPr>
        <w:t xml:space="preserve"> ліцею №1) </w:t>
      </w:r>
      <w:r>
        <w:rPr>
          <w:bCs/>
          <w:sz w:val="28"/>
          <w:szCs w:val="28"/>
          <w:lang w:val="uk-UA"/>
        </w:rPr>
        <w:t>завідувача</w:t>
      </w:r>
      <w:r w:rsidR="004C1BDC">
        <w:rPr>
          <w:bCs/>
          <w:sz w:val="28"/>
          <w:szCs w:val="28"/>
          <w:lang w:val="uk-UA"/>
        </w:rPr>
        <w:t xml:space="preserve"> та методистів </w:t>
      </w:r>
      <w:r w:rsidR="00D41E40">
        <w:rPr>
          <w:bCs/>
          <w:sz w:val="28"/>
          <w:szCs w:val="28"/>
          <w:lang w:val="uk-UA"/>
        </w:rPr>
        <w:t xml:space="preserve"> методичн</w:t>
      </w:r>
      <w:r w:rsidR="004C1BDC">
        <w:rPr>
          <w:bCs/>
          <w:sz w:val="28"/>
          <w:szCs w:val="28"/>
          <w:lang w:val="uk-UA"/>
        </w:rPr>
        <w:t>ого</w:t>
      </w:r>
      <w:r w:rsidR="00D41E40">
        <w:rPr>
          <w:bCs/>
          <w:sz w:val="28"/>
          <w:szCs w:val="28"/>
          <w:lang w:val="uk-UA"/>
        </w:rPr>
        <w:t xml:space="preserve"> кабінет</w:t>
      </w:r>
      <w:r w:rsidR="004C1BDC">
        <w:rPr>
          <w:bCs/>
          <w:sz w:val="28"/>
          <w:szCs w:val="28"/>
          <w:lang w:val="uk-UA"/>
        </w:rPr>
        <w:t>у</w:t>
      </w:r>
      <w:r w:rsidR="00D41E40">
        <w:rPr>
          <w:bCs/>
          <w:sz w:val="28"/>
          <w:szCs w:val="28"/>
          <w:lang w:val="uk-UA"/>
        </w:rPr>
        <w:t xml:space="preserve"> Ольгу Мельник</w:t>
      </w:r>
      <w:r w:rsidR="004C1BDC">
        <w:rPr>
          <w:bCs/>
          <w:sz w:val="28"/>
          <w:szCs w:val="28"/>
          <w:lang w:val="uk-UA"/>
        </w:rPr>
        <w:t>, Ната</w:t>
      </w:r>
      <w:r>
        <w:rPr>
          <w:bCs/>
          <w:sz w:val="28"/>
          <w:szCs w:val="28"/>
          <w:lang w:val="uk-UA"/>
        </w:rPr>
        <w:t xml:space="preserve">лію </w:t>
      </w:r>
      <w:proofErr w:type="spellStart"/>
      <w:r>
        <w:rPr>
          <w:bCs/>
          <w:sz w:val="28"/>
          <w:szCs w:val="28"/>
          <w:lang w:val="uk-UA"/>
        </w:rPr>
        <w:t>Братченко</w:t>
      </w:r>
      <w:proofErr w:type="spellEnd"/>
      <w:r>
        <w:rPr>
          <w:bCs/>
          <w:sz w:val="28"/>
          <w:szCs w:val="28"/>
          <w:lang w:val="uk-UA"/>
        </w:rPr>
        <w:t xml:space="preserve">, Нелю </w:t>
      </w:r>
      <w:proofErr w:type="spellStart"/>
      <w:r>
        <w:rPr>
          <w:bCs/>
          <w:sz w:val="28"/>
          <w:szCs w:val="28"/>
          <w:lang w:val="uk-UA"/>
        </w:rPr>
        <w:t>Кіц</w:t>
      </w:r>
      <w:proofErr w:type="spellEnd"/>
      <w:r w:rsidR="004C1BDC">
        <w:rPr>
          <w:bCs/>
          <w:sz w:val="28"/>
          <w:szCs w:val="28"/>
          <w:lang w:val="uk-UA"/>
        </w:rPr>
        <w:t xml:space="preserve"> та</w:t>
      </w:r>
      <w:r>
        <w:rPr>
          <w:bCs/>
          <w:sz w:val="28"/>
          <w:szCs w:val="28"/>
          <w:lang w:val="uk-UA"/>
        </w:rPr>
        <w:t xml:space="preserve"> </w:t>
      </w:r>
      <w:r w:rsidR="00D41E40">
        <w:rPr>
          <w:bCs/>
          <w:sz w:val="28"/>
          <w:szCs w:val="28"/>
          <w:lang w:val="uk-UA"/>
        </w:rPr>
        <w:t xml:space="preserve"> </w:t>
      </w:r>
      <w:r w:rsidR="00B6564D">
        <w:rPr>
          <w:sz w:val="28"/>
          <w:szCs w:val="28"/>
          <w:lang w:val="uk-UA"/>
        </w:rPr>
        <w:t xml:space="preserve">головного бухгалтера централізованої бухгалтерії  Відділу освіти, сім'ї, молоді та спорту Олену </w:t>
      </w:r>
      <w:proofErr w:type="spellStart"/>
      <w:r w:rsidR="00B6564D">
        <w:rPr>
          <w:sz w:val="28"/>
          <w:szCs w:val="28"/>
          <w:lang w:val="uk-UA"/>
        </w:rPr>
        <w:t>Мокієнко</w:t>
      </w:r>
      <w:proofErr w:type="spellEnd"/>
      <w:r w:rsidR="00B6564D">
        <w:rPr>
          <w:sz w:val="28"/>
          <w:szCs w:val="28"/>
          <w:lang w:val="uk-UA"/>
        </w:rPr>
        <w:t>.</w:t>
      </w:r>
    </w:p>
    <w:p w:rsidR="00D552D6" w:rsidRDefault="007D3121" w:rsidP="007D3121">
      <w:pPr>
        <w:tabs>
          <w:tab w:val="left" w:pos="142"/>
          <w:tab w:val="left" w:pos="284"/>
        </w:tabs>
        <w:spacing w:line="276" w:lineRule="auto"/>
        <w:ind w:left="-567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D41E40">
        <w:rPr>
          <w:sz w:val="28"/>
          <w:szCs w:val="28"/>
          <w:lang w:val="uk-UA"/>
        </w:rPr>
        <w:t>8</w:t>
      </w:r>
      <w:r w:rsidR="00D552D6">
        <w:rPr>
          <w:sz w:val="28"/>
          <w:szCs w:val="28"/>
          <w:lang w:val="uk-UA"/>
        </w:rPr>
        <w:t xml:space="preserve">.  Контроль за виконанням даного  наказу залишаю за собою. </w:t>
      </w:r>
    </w:p>
    <w:p w:rsidR="00D552D6" w:rsidRDefault="00D552D6" w:rsidP="007D3121">
      <w:pPr>
        <w:spacing w:line="276" w:lineRule="auto"/>
        <w:ind w:left="-567" w:right="-284"/>
        <w:jc w:val="both"/>
        <w:rPr>
          <w:sz w:val="28"/>
          <w:szCs w:val="28"/>
          <w:lang w:val="uk-UA"/>
        </w:rPr>
      </w:pPr>
    </w:p>
    <w:p w:rsidR="007D3121" w:rsidRDefault="007D3121" w:rsidP="007D3121">
      <w:pPr>
        <w:spacing w:line="276" w:lineRule="auto"/>
        <w:ind w:left="-567" w:right="-284"/>
        <w:jc w:val="both"/>
        <w:rPr>
          <w:sz w:val="28"/>
          <w:szCs w:val="28"/>
          <w:lang w:val="uk-UA"/>
        </w:rPr>
      </w:pPr>
    </w:p>
    <w:p w:rsidR="00D552D6" w:rsidRDefault="00D41E40" w:rsidP="007D3121">
      <w:pPr>
        <w:spacing w:line="276" w:lineRule="auto"/>
        <w:ind w:left="-567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Начальник </w:t>
      </w:r>
      <w:r w:rsidR="00D552D6">
        <w:rPr>
          <w:sz w:val="28"/>
          <w:szCs w:val="28"/>
          <w:lang w:val="uk-UA"/>
        </w:rPr>
        <w:t xml:space="preserve">         </w:t>
      </w:r>
      <w:r w:rsidR="007D3121">
        <w:rPr>
          <w:sz w:val="28"/>
          <w:szCs w:val="28"/>
          <w:lang w:val="uk-UA"/>
        </w:rPr>
        <w:tab/>
      </w:r>
      <w:r w:rsidR="007D3121">
        <w:rPr>
          <w:sz w:val="28"/>
          <w:szCs w:val="28"/>
          <w:lang w:val="uk-UA"/>
        </w:rPr>
        <w:tab/>
      </w:r>
      <w:r w:rsidR="007D3121">
        <w:rPr>
          <w:sz w:val="28"/>
          <w:szCs w:val="28"/>
          <w:lang w:val="uk-UA"/>
        </w:rPr>
        <w:tab/>
      </w:r>
      <w:r w:rsidR="007D3121">
        <w:rPr>
          <w:sz w:val="28"/>
          <w:szCs w:val="28"/>
          <w:lang w:val="uk-UA"/>
        </w:rPr>
        <w:tab/>
      </w:r>
      <w:r w:rsidR="007D3121">
        <w:rPr>
          <w:sz w:val="28"/>
          <w:szCs w:val="28"/>
          <w:lang w:val="uk-UA"/>
        </w:rPr>
        <w:tab/>
      </w:r>
      <w:r w:rsidR="007D3121">
        <w:rPr>
          <w:sz w:val="28"/>
          <w:szCs w:val="28"/>
          <w:lang w:val="uk-UA"/>
        </w:rPr>
        <w:tab/>
        <w:t xml:space="preserve">       </w:t>
      </w:r>
      <w:r w:rsidR="00D552D6">
        <w:rPr>
          <w:sz w:val="28"/>
          <w:szCs w:val="28"/>
          <w:lang w:val="uk-UA"/>
        </w:rPr>
        <w:t xml:space="preserve">            Наталія ТОНКОНОГ</w:t>
      </w:r>
    </w:p>
    <w:p w:rsidR="00D552D6" w:rsidRDefault="00D552D6" w:rsidP="007D3121">
      <w:pPr>
        <w:spacing w:line="276" w:lineRule="auto"/>
        <w:ind w:left="-567" w:right="-284"/>
        <w:jc w:val="both"/>
        <w:rPr>
          <w:b/>
          <w:i/>
          <w:sz w:val="28"/>
          <w:szCs w:val="28"/>
          <w:lang w:val="uk-UA"/>
        </w:rPr>
      </w:pPr>
    </w:p>
    <w:p w:rsidR="00D552D6" w:rsidRDefault="00D552D6" w:rsidP="007D3121">
      <w:pPr>
        <w:spacing w:line="276" w:lineRule="auto"/>
        <w:ind w:left="-567" w:right="-284"/>
        <w:jc w:val="both"/>
        <w:rPr>
          <w:b/>
          <w:i/>
          <w:sz w:val="28"/>
          <w:szCs w:val="28"/>
        </w:rPr>
      </w:pPr>
    </w:p>
    <w:p w:rsidR="00D552D6" w:rsidRDefault="00D552D6" w:rsidP="007D3121">
      <w:pPr>
        <w:spacing w:line="276" w:lineRule="auto"/>
        <w:ind w:left="-567"/>
      </w:pPr>
    </w:p>
    <w:p w:rsidR="00D552D6" w:rsidRDefault="00D552D6" w:rsidP="007D3121">
      <w:pPr>
        <w:spacing w:line="276" w:lineRule="auto"/>
        <w:jc w:val="center"/>
        <w:rPr>
          <w:color w:val="000000"/>
          <w:sz w:val="28"/>
          <w:szCs w:val="28"/>
          <w:lang w:val="uk-UA"/>
        </w:rPr>
      </w:pPr>
    </w:p>
    <w:p w:rsidR="00C52BA4" w:rsidRDefault="00C52BA4" w:rsidP="007D3121">
      <w:pPr>
        <w:spacing w:line="276" w:lineRule="auto"/>
      </w:pPr>
    </w:p>
    <w:sectPr w:rsidR="00C5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5CAF"/>
    <w:multiLevelType w:val="multilevel"/>
    <w:tmpl w:val="53ECDC3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D6"/>
    <w:rsid w:val="00067DD4"/>
    <w:rsid w:val="000C31E8"/>
    <w:rsid w:val="002C39BF"/>
    <w:rsid w:val="0040609A"/>
    <w:rsid w:val="00430ABE"/>
    <w:rsid w:val="004C1BDC"/>
    <w:rsid w:val="004D5A8A"/>
    <w:rsid w:val="004E22DC"/>
    <w:rsid w:val="00742F28"/>
    <w:rsid w:val="007A0BEF"/>
    <w:rsid w:val="007D3121"/>
    <w:rsid w:val="00871F53"/>
    <w:rsid w:val="008F2301"/>
    <w:rsid w:val="00B6564D"/>
    <w:rsid w:val="00C52BA4"/>
    <w:rsid w:val="00CD5834"/>
    <w:rsid w:val="00D41E40"/>
    <w:rsid w:val="00D552D6"/>
    <w:rsid w:val="00E07615"/>
    <w:rsid w:val="00F0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0DF8F-36FB-4465-868F-2E5CE504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2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52D6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D552D6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5">
    <w:name w:val="Block Text"/>
    <w:basedOn w:val="a"/>
    <w:semiHidden/>
    <w:unhideWhenUsed/>
    <w:rsid w:val="00D552D6"/>
    <w:pPr>
      <w:ind w:left="-900" w:right="-180"/>
      <w:jc w:val="both"/>
    </w:pPr>
    <w:rPr>
      <w:lang w:val="uk-UA"/>
    </w:rPr>
  </w:style>
  <w:style w:type="paragraph" w:customStyle="1" w:styleId="1">
    <w:name w:val="Абзац списка1"/>
    <w:basedOn w:val="a"/>
    <w:rsid w:val="00D552D6"/>
    <w:pPr>
      <w:ind w:left="720"/>
      <w:contextualSpacing/>
    </w:pPr>
  </w:style>
  <w:style w:type="paragraph" w:styleId="a6">
    <w:name w:val="List Paragraph"/>
    <w:basedOn w:val="a"/>
    <w:uiPriority w:val="34"/>
    <w:qFormat/>
    <w:rsid w:val="004E22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31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312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2025-02-17T07:43:00Z</cp:lastPrinted>
  <dcterms:created xsi:type="dcterms:W3CDTF">2026-03-20T10:21:00Z</dcterms:created>
  <dcterms:modified xsi:type="dcterms:W3CDTF">2026-03-20T10:21:00Z</dcterms:modified>
</cp:coreProperties>
</file>